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57" w:rsidRDefault="00DE3157" w:rsidP="003270FF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  <w:sz w:val="20"/>
          <w:szCs w:val="20"/>
        </w:rPr>
      </w:pPr>
    </w:p>
    <w:p w:rsidR="00DB4D9D" w:rsidRPr="003270FF" w:rsidRDefault="00DB4D9D" w:rsidP="003270F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3270FF">
        <w:rPr>
          <w:rStyle w:val="Pogrubienie"/>
          <w:rFonts w:eastAsia="Calibri"/>
          <w:sz w:val="20"/>
          <w:szCs w:val="20"/>
        </w:rPr>
        <w:t>Informacja dotycząca przetwarzania danych osobowych w</w:t>
      </w:r>
      <w:r w:rsidRPr="003270FF">
        <w:rPr>
          <w:sz w:val="20"/>
          <w:szCs w:val="20"/>
        </w:rPr>
        <w:br/>
      </w:r>
      <w:r w:rsidRPr="003270FF">
        <w:rPr>
          <w:rStyle w:val="Pogrubienie"/>
          <w:rFonts w:eastAsia="Calibri"/>
          <w:sz w:val="20"/>
          <w:szCs w:val="20"/>
        </w:rPr>
        <w:t>Miejsko-Gminnym Ośrodku Pomocy Społecznej w Suszu</w:t>
      </w:r>
      <w:r w:rsidR="003270FF">
        <w:rPr>
          <w:rStyle w:val="Pogrubienie"/>
          <w:rFonts w:eastAsia="Calibri"/>
          <w:sz w:val="20"/>
          <w:szCs w:val="20"/>
        </w:rPr>
        <w:br/>
      </w:r>
    </w:p>
    <w:p w:rsidR="005562B1" w:rsidRDefault="005562B1" w:rsidP="005914B7">
      <w:pPr>
        <w:ind w:firstLine="426"/>
        <w:jc w:val="both"/>
        <w:rPr>
          <w:sz w:val="20"/>
          <w:szCs w:val="20"/>
        </w:rPr>
      </w:pPr>
      <w:r w:rsidRPr="005562B1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informuję, że: </w:t>
      </w:r>
    </w:p>
    <w:p w:rsidR="003270FF" w:rsidRPr="005562B1" w:rsidRDefault="003270FF" w:rsidP="002E7366">
      <w:pPr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jc w:val="both"/>
        <w:rPr>
          <w:sz w:val="20"/>
          <w:szCs w:val="20"/>
        </w:rPr>
      </w:pPr>
      <w:r w:rsidRPr="00DB4D9D">
        <w:rPr>
          <w:rStyle w:val="Pogrubienie"/>
          <w:sz w:val="20"/>
          <w:szCs w:val="20"/>
        </w:rPr>
        <w:t>Dane dotyczące administratora danych osobowych:</w:t>
      </w:r>
    </w:p>
    <w:p w:rsidR="00DB4D9D" w:rsidRPr="00DB4D9D" w:rsidRDefault="00AB7F81" w:rsidP="00DB4D9D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B4D9D" w:rsidRPr="00DB4D9D">
        <w:rPr>
          <w:sz w:val="20"/>
          <w:szCs w:val="20"/>
        </w:rPr>
        <w:t>dministratorem Pani/Pana danych osobowych jest Miejsko-Gminny Ośrodek Pomocy Społecznej w Suszu, ul. Józefa Wybickiego 6, 14-240 Susz, tel. 55 2787 995, e-mail: mgops@susz.pl;</w:t>
      </w:r>
    </w:p>
    <w:p w:rsidR="00DB4D9D" w:rsidRPr="00DB4D9D" w:rsidRDefault="00DB4D9D" w:rsidP="00DB4D9D">
      <w:pPr>
        <w:ind w:left="720"/>
        <w:jc w:val="both"/>
        <w:rPr>
          <w:sz w:val="20"/>
          <w:szCs w:val="20"/>
        </w:rPr>
      </w:pPr>
    </w:p>
    <w:p w:rsidR="00DB4D9D" w:rsidRPr="00DB4D9D" w:rsidRDefault="00DB4D9D" w:rsidP="00DB4D9D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0"/>
          <w:szCs w:val="20"/>
        </w:rPr>
      </w:pPr>
      <w:r w:rsidRPr="00DB4D9D">
        <w:rPr>
          <w:b/>
          <w:sz w:val="20"/>
          <w:szCs w:val="20"/>
        </w:rPr>
        <w:t>Dane kontaktowe inspektora ochrony danych:</w:t>
      </w:r>
    </w:p>
    <w:p w:rsidR="00DB4D9D" w:rsidRPr="00DB4D9D" w:rsidRDefault="00885578" w:rsidP="00DB4D9D">
      <w:pPr>
        <w:pStyle w:val="NormalnyWeb"/>
        <w:spacing w:before="0" w:beforeAutospacing="0" w:after="0" w:afterAutospacing="0"/>
        <w:ind w:left="786"/>
        <w:rPr>
          <w:sz w:val="20"/>
          <w:szCs w:val="20"/>
        </w:rPr>
      </w:pPr>
      <w:r>
        <w:rPr>
          <w:sz w:val="20"/>
          <w:szCs w:val="20"/>
        </w:rPr>
        <w:t>W</w:t>
      </w:r>
      <w:r w:rsidR="00DB4D9D" w:rsidRPr="00DB4D9D">
        <w:rPr>
          <w:sz w:val="20"/>
          <w:szCs w:val="20"/>
        </w:rPr>
        <w:t xml:space="preserve"> Miejsko-Gminnym Ośrodku Pomocy Społecznej w Suszu został wyznaczony inspektor ochrony danych, z którym można się skontaktować w następujący sposób:</w:t>
      </w:r>
      <w:r w:rsidR="00DB4D9D" w:rsidRPr="00DB4D9D">
        <w:rPr>
          <w:sz w:val="20"/>
          <w:szCs w:val="20"/>
        </w:rPr>
        <w:br/>
        <w:t xml:space="preserve">(adres: Józefa Wybickiego 6, 14-240 Susz, tel. 55 2787 995, e-mail: </w:t>
      </w:r>
      <w:r w:rsidR="00DB4D9D" w:rsidRPr="00CE256B">
        <w:rPr>
          <w:sz w:val="20"/>
          <w:szCs w:val="20"/>
        </w:rPr>
        <w:t>mgops@susz.pl</w:t>
      </w:r>
      <w:r w:rsidR="00DB4D9D" w:rsidRPr="00DB4D9D">
        <w:rPr>
          <w:sz w:val="20"/>
          <w:szCs w:val="20"/>
        </w:rPr>
        <w:t>);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B4D9D">
        <w:rPr>
          <w:b/>
          <w:sz w:val="20"/>
          <w:szCs w:val="20"/>
        </w:rPr>
        <w:t>Cele przetwarzania danych osobowych: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  <w:r w:rsidRPr="00DB4D9D">
        <w:rPr>
          <w:sz w:val="20"/>
          <w:szCs w:val="20"/>
        </w:rPr>
        <w:t>Pani/Pana dane przetwarzane będą w związku z realizacją zadań własnych bądź zleconych określonych przepisami prawa, w celu realizacji przysługujących uprawnień, bądź spełnienia przez                         Miejsko-Gminny Ośrodek Pomocy Społecznej w Suszu obowiązków określonych przepisami prawa albo jest niezbędne do wykonania zadania realizowanego w interesie publicznym.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B4D9D">
        <w:rPr>
          <w:b/>
          <w:sz w:val="20"/>
          <w:szCs w:val="20"/>
        </w:rPr>
        <w:t>Odbiorcami Pani/Pana danych osobowych będą:</w:t>
      </w:r>
    </w:p>
    <w:p w:rsidR="00DB4D9D" w:rsidRPr="00DB4D9D" w:rsidRDefault="00AB7F81" w:rsidP="00DB4D9D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B4D9D" w:rsidRPr="00DB4D9D">
        <w:rPr>
          <w:sz w:val="20"/>
          <w:szCs w:val="20"/>
        </w:rPr>
        <w:t>yłącznie podmioty uprawnione do żądania dostępu lub otrzymania danych osobowych na podstawie przepisów prawa oraz podmioty, którym administrator danych powierzył przetwarzanie danych osobowych na podstawie zawartych umów;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rPr>
          <w:sz w:val="20"/>
          <w:szCs w:val="20"/>
        </w:rPr>
      </w:pPr>
      <w:r w:rsidRPr="00DB4D9D">
        <w:rPr>
          <w:rStyle w:val="Pogrubienie"/>
          <w:sz w:val="20"/>
          <w:szCs w:val="20"/>
        </w:rPr>
        <w:t>Okres przechowywania danych:</w:t>
      </w:r>
      <w:r w:rsidRPr="00DB4D9D">
        <w:rPr>
          <w:sz w:val="20"/>
          <w:szCs w:val="20"/>
        </w:rPr>
        <w:br/>
        <w:t>Pani/Pana dane osobowe będą przechowywane przez okres wypełnienia obowiązku prawnego Administratora wynikającego z przepisów prawa.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rPr>
          <w:rStyle w:val="Pogrubienie"/>
          <w:bCs w:val="0"/>
          <w:sz w:val="20"/>
          <w:szCs w:val="20"/>
        </w:rPr>
      </w:pPr>
      <w:r w:rsidRPr="00DB4D9D">
        <w:rPr>
          <w:rStyle w:val="Pogrubienie"/>
          <w:sz w:val="20"/>
          <w:szCs w:val="20"/>
        </w:rPr>
        <w:t>Prawa osoby, której dane dotyczą:</w:t>
      </w:r>
    </w:p>
    <w:p w:rsidR="00DB4D9D" w:rsidRPr="00DB4D9D" w:rsidRDefault="00885578" w:rsidP="00DB4D9D">
      <w:pPr>
        <w:ind w:left="786"/>
        <w:rPr>
          <w:sz w:val="20"/>
          <w:szCs w:val="20"/>
        </w:rPr>
      </w:pPr>
      <w:r>
        <w:rPr>
          <w:sz w:val="20"/>
          <w:szCs w:val="20"/>
        </w:rPr>
        <w:t>P</w:t>
      </w:r>
      <w:r w:rsidR="00DB4D9D" w:rsidRPr="00DB4D9D">
        <w:rPr>
          <w:sz w:val="20"/>
          <w:szCs w:val="20"/>
        </w:rPr>
        <w:t>osiada Pani/Pan prawo do żądania od administratora dostępu do treści swoich danych oraz prawo ich sprostowania, usunięcia lub ograniczenia przetwarzania, a także prawo do przenoszenia danych;</w:t>
      </w:r>
    </w:p>
    <w:p w:rsidR="00DB4D9D" w:rsidRPr="00DB4D9D" w:rsidRDefault="00DB4D9D" w:rsidP="00DB4D9D">
      <w:pPr>
        <w:pStyle w:val="NormalnyWeb"/>
        <w:numPr>
          <w:ilvl w:val="0"/>
          <w:numId w:val="3"/>
        </w:numPr>
        <w:spacing w:after="0" w:afterAutospacing="0"/>
        <w:rPr>
          <w:b/>
          <w:sz w:val="20"/>
          <w:szCs w:val="20"/>
        </w:rPr>
      </w:pPr>
      <w:r w:rsidRPr="00DB4D9D">
        <w:rPr>
          <w:b/>
          <w:sz w:val="20"/>
          <w:szCs w:val="20"/>
        </w:rPr>
        <w:t>Informacje o prawie wniesienia skargi do organu nadzorczego:</w:t>
      </w:r>
    </w:p>
    <w:p w:rsidR="00DB4D9D" w:rsidRPr="00DB4D9D" w:rsidRDefault="00AB7F81" w:rsidP="00DB4D9D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B4D9D" w:rsidRPr="00DB4D9D">
        <w:rPr>
          <w:sz w:val="20"/>
          <w:szCs w:val="20"/>
        </w:rPr>
        <w:t>rzysługuje Pani/Panu prawo wniesienia skargi do Prezesa Urzędu Ochrony Danych Osobowych, gdy uzna Pani/Pan, że przetwarzanie dotyczących Pani/Pana danych osobowych narusza przepisy ogólnego rozporządzenia o ochronie danych osobowych z dnia 27 kwietnia 2016 r.;</w:t>
      </w:r>
    </w:p>
    <w:p w:rsidR="00DB4D9D" w:rsidRPr="00DB4D9D" w:rsidRDefault="00DB4D9D" w:rsidP="00DB4D9D">
      <w:pPr>
        <w:pStyle w:val="NormalnyWeb"/>
        <w:numPr>
          <w:ilvl w:val="0"/>
          <w:numId w:val="3"/>
        </w:numPr>
        <w:spacing w:after="0" w:afterAutospacing="0"/>
        <w:rPr>
          <w:b/>
          <w:sz w:val="20"/>
          <w:szCs w:val="20"/>
        </w:rPr>
      </w:pPr>
      <w:r w:rsidRPr="00DB4D9D">
        <w:rPr>
          <w:b/>
          <w:sz w:val="20"/>
          <w:szCs w:val="20"/>
        </w:rPr>
        <w:t>Informacje, czy podanie danych osobowych jest wymogiem ustawowym lub umownym lub warunkiem zawarcia umowy oraz czy osoba, której dane dotyczą, jest zobowiązana do ich podania i jakie są ewentualne konsekwencje niepodania danych:</w:t>
      </w:r>
    </w:p>
    <w:p w:rsidR="00DB4D9D" w:rsidRPr="00DB4D9D" w:rsidRDefault="00AB7F81" w:rsidP="00DB4D9D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B4D9D" w:rsidRPr="00DB4D9D">
        <w:rPr>
          <w:sz w:val="20"/>
          <w:szCs w:val="20"/>
        </w:rPr>
        <w:t>odanie przez Panią/ Pana danych osobowych w zakresie wymaganym ustawami jest obowiązkowe, podanie danych osobowych w zakresie wymaganym zgodą  jest dobrowolne, jednak uprzedza się, że jest konieczne do realizacji komunikacji z administratorem  lub realizacji umowy/wniosku.</w:t>
      </w:r>
    </w:p>
    <w:p w:rsidR="00DB4D9D" w:rsidRPr="00DB4D9D" w:rsidRDefault="00DB4D9D" w:rsidP="00DB4D9D">
      <w:pPr>
        <w:ind w:left="786"/>
        <w:jc w:val="both"/>
        <w:rPr>
          <w:sz w:val="20"/>
          <w:szCs w:val="20"/>
        </w:rPr>
      </w:pPr>
    </w:p>
    <w:p w:rsidR="00DB4D9D" w:rsidRPr="00DB4D9D" w:rsidRDefault="00DB4D9D" w:rsidP="00DB4D9D">
      <w:pPr>
        <w:numPr>
          <w:ilvl w:val="0"/>
          <w:numId w:val="3"/>
        </w:numPr>
        <w:jc w:val="both"/>
        <w:rPr>
          <w:sz w:val="20"/>
          <w:szCs w:val="20"/>
        </w:rPr>
      </w:pPr>
      <w:r w:rsidRPr="00DB4D9D">
        <w:rPr>
          <w:rStyle w:val="Pogrubienie"/>
          <w:sz w:val="20"/>
          <w:szCs w:val="20"/>
        </w:rPr>
        <w:t>Zautomatyzowane podejmowanie decyzji, profilowanie:</w:t>
      </w:r>
    </w:p>
    <w:p w:rsidR="00A1092F" w:rsidRDefault="00DB4D9D" w:rsidP="00DB4D9D">
      <w:pPr>
        <w:ind w:left="786"/>
        <w:jc w:val="both"/>
        <w:rPr>
          <w:sz w:val="20"/>
          <w:szCs w:val="20"/>
        </w:rPr>
      </w:pPr>
      <w:r w:rsidRPr="00DB4D9D">
        <w:rPr>
          <w:sz w:val="20"/>
          <w:szCs w:val="20"/>
        </w:rPr>
        <w:t>Pani/Pana dane nie będą przetwarzane w sposób zautomatyzowany, w tym również w formie profilowania, tzn. żadne decyzje wywołujące wobec Pani/Pana osoby skutki prawne lub w podobny sposób na nią istotnie wpływające nie będą oparte wyłącznie na automatycznym przetwarzaniu danych osobowych i nie wiążą się z taką automatycznie podejmowaną decyzją.</w:t>
      </w:r>
    </w:p>
    <w:sectPr w:rsidR="00A1092F" w:rsidSect="00A1092F">
      <w:headerReference w:type="default" r:id="rId8"/>
      <w:footerReference w:type="default" r:id="rId9"/>
      <w:pgSz w:w="11905" w:h="16837"/>
      <w:pgMar w:top="1418" w:right="1418" w:bottom="1985" w:left="1418" w:header="709" w:footer="0" w:gutter="0"/>
      <w:cols w:space="708"/>
      <w:formProt w:val="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5D" w:rsidRDefault="009E4C5D" w:rsidP="00612C9A">
      <w:r>
        <w:separator/>
      </w:r>
    </w:p>
  </w:endnote>
  <w:endnote w:type="continuationSeparator" w:id="1">
    <w:p w:rsidR="009E4C5D" w:rsidRDefault="009E4C5D" w:rsidP="0061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72" w:rsidRPr="00BB4872" w:rsidRDefault="00E64D46" w:rsidP="00DE3157">
    <w:pPr>
      <w:pStyle w:val="NormalnyWeb"/>
      <w:spacing w:before="0" w:beforeAutospacing="0" w:after="0" w:afterAutospacing="0"/>
      <w:ind w:left="4956"/>
      <w:jc w:val="center"/>
      <w:rPr>
        <w:b/>
        <w:color w:val="000000"/>
        <w:sz w:val="20"/>
        <w:szCs w:val="20"/>
      </w:rPr>
    </w:pPr>
    <w:r w:rsidRPr="00BB4872">
      <w:rPr>
        <w:b/>
        <w:color w:val="000000"/>
        <w:sz w:val="20"/>
        <w:szCs w:val="20"/>
      </w:rPr>
      <w:t xml:space="preserve">Oświadczam, że zapoznałem się </w:t>
    </w:r>
    <w:r w:rsidR="00BB4872">
      <w:rPr>
        <w:b/>
        <w:color w:val="000000"/>
        <w:sz w:val="20"/>
        <w:szCs w:val="20"/>
      </w:rPr>
      <w:br/>
    </w:r>
    <w:r w:rsidR="00EE2FE6">
      <w:rPr>
        <w:b/>
        <w:color w:val="000000"/>
        <w:sz w:val="20"/>
        <w:szCs w:val="20"/>
      </w:rPr>
      <w:t>z powyższą informacją</w:t>
    </w:r>
  </w:p>
  <w:p w:rsidR="00BB4872" w:rsidRDefault="00BB4872" w:rsidP="003270FF">
    <w:pPr>
      <w:pStyle w:val="NormalnyWeb"/>
      <w:spacing w:before="0" w:beforeAutospacing="0" w:after="0" w:afterAutospacing="0"/>
      <w:ind w:left="4956"/>
      <w:rPr>
        <w:color w:val="000000"/>
        <w:sz w:val="18"/>
        <w:szCs w:val="18"/>
      </w:rPr>
    </w:pPr>
  </w:p>
  <w:p w:rsidR="003270FF" w:rsidRPr="003270FF" w:rsidRDefault="003270FF" w:rsidP="003270FF">
    <w:pPr>
      <w:pStyle w:val="NormalnyWeb"/>
      <w:spacing w:before="0" w:beforeAutospacing="0" w:after="0" w:afterAutospacing="0"/>
      <w:ind w:left="4956"/>
      <w:rPr>
        <w:sz w:val="18"/>
        <w:szCs w:val="18"/>
      </w:rPr>
    </w:pPr>
    <w:r w:rsidRPr="003270FF">
      <w:rPr>
        <w:color w:val="000000"/>
        <w:sz w:val="18"/>
        <w:szCs w:val="18"/>
      </w:rPr>
      <w:br/>
    </w:r>
    <w:r w:rsidR="00E64D46">
      <w:rPr>
        <w:color w:val="000000"/>
        <w:sz w:val="18"/>
        <w:szCs w:val="18"/>
      </w:rPr>
      <w:t xml:space="preserve">                </w:t>
    </w:r>
    <w:r w:rsidRPr="003270FF">
      <w:rPr>
        <w:color w:val="000000"/>
        <w:sz w:val="18"/>
        <w:szCs w:val="18"/>
      </w:rPr>
      <w:t>...................………………………………..</w:t>
    </w:r>
    <w:r w:rsidR="00E64D46">
      <w:rPr>
        <w:color w:val="000000"/>
        <w:sz w:val="18"/>
        <w:szCs w:val="18"/>
      </w:rPr>
      <w:br/>
    </w:r>
  </w:p>
  <w:p w:rsidR="003270FF" w:rsidRDefault="003270FF" w:rsidP="003270FF">
    <w:pPr>
      <w:pStyle w:val="NormalnyWeb"/>
      <w:spacing w:before="0" w:beforeAutospacing="0" w:after="0" w:afterAutospacing="0"/>
      <w:jc w:val="center"/>
      <w:rPr>
        <w:color w:val="000000"/>
        <w:sz w:val="18"/>
        <w:szCs w:val="18"/>
      </w:rPr>
    </w:pPr>
    <w:r w:rsidRPr="003270FF">
      <w:rPr>
        <w:color w:val="000000"/>
        <w:sz w:val="18"/>
        <w:szCs w:val="18"/>
      </w:rPr>
      <w:t>                                                                                                          (data, podpis)</w:t>
    </w:r>
  </w:p>
  <w:p w:rsidR="00A1092F" w:rsidRPr="003270FF" w:rsidRDefault="00A1092F" w:rsidP="003270FF">
    <w:pPr>
      <w:pStyle w:val="NormalnyWeb"/>
      <w:spacing w:before="0" w:beforeAutospacing="0" w:after="0" w:afterAutospacing="0"/>
      <w:jc w:val="center"/>
      <w:rPr>
        <w:color w:val="000000"/>
        <w:sz w:val="18"/>
        <w:szCs w:val="18"/>
      </w:rPr>
    </w:pPr>
  </w:p>
  <w:p w:rsidR="003270FF" w:rsidRPr="003270FF" w:rsidRDefault="003270FF" w:rsidP="003270FF">
    <w:pPr>
      <w:pStyle w:val="NormalnyWeb"/>
      <w:spacing w:before="0" w:beforeAutospacing="0" w:after="0" w:afterAutospacing="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5D" w:rsidRDefault="009E4C5D" w:rsidP="00612C9A">
      <w:r>
        <w:separator/>
      </w:r>
    </w:p>
  </w:footnote>
  <w:footnote w:type="continuationSeparator" w:id="1">
    <w:p w:rsidR="009E4C5D" w:rsidRDefault="009E4C5D" w:rsidP="0061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9A" w:rsidRPr="00BA3840" w:rsidRDefault="00BA3840" w:rsidP="002758CF">
    <w:pPr>
      <w:pStyle w:val="Header"/>
      <w:pBdr>
        <w:bottom w:val="single" w:sz="8" w:space="2" w:color="000000"/>
      </w:pBdr>
      <w:rPr>
        <w:rFonts w:cs="Times New Roman"/>
        <w:b/>
        <w:sz w:val="20"/>
        <w:szCs w:val="20"/>
      </w:rPr>
    </w:pPr>
    <w:r w:rsidRPr="00BA3840">
      <w:rPr>
        <w:rFonts w:cs="Times New Roman"/>
        <w:sz w:val="20"/>
        <w:szCs w:val="20"/>
      </w:rPr>
      <w:t>......................</w:t>
    </w:r>
    <w:r>
      <w:rPr>
        <w:rFonts w:cs="Times New Roman"/>
        <w:sz w:val="20"/>
        <w:szCs w:val="20"/>
      </w:rPr>
      <w:t>....</w:t>
    </w:r>
    <w:r w:rsidRPr="00BA3840">
      <w:rPr>
        <w:rFonts w:cs="Times New Roman"/>
        <w:sz w:val="20"/>
        <w:szCs w:val="20"/>
      </w:rPr>
      <w:t>.....</w:t>
    </w:r>
    <w:r w:rsidR="002758CF">
      <w:rPr>
        <w:rFonts w:cs="Times New Roman"/>
        <w:sz w:val="20"/>
        <w:szCs w:val="20"/>
      </w:rPr>
      <w:t>.....</w:t>
    </w:r>
    <w:r w:rsidR="002758CF">
      <w:rPr>
        <w:rFonts w:cs="Times New Roman"/>
        <w:sz w:val="20"/>
        <w:szCs w:val="20"/>
      </w:rPr>
      <w:tab/>
    </w:r>
    <w:r w:rsidR="002758CF">
      <w:rPr>
        <w:rFonts w:cs="Times New Roman"/>
        <w:sz w:val="20"/>
        <w:szCs w:val="20"/>
      </w:rPr>
      <w:tab/>
    </w:r>
    <w:r w:rsidRPr="00BA3840">
      <w:rPr>
        <w:rFonts w:cs="Times New Roman"/>
        <w:b/>
        <w:sz w:val="20"/>
        <w:szCs w:val="20"/>
      </w:rPr>
      <w:t>Miejsko-Gminny Ośrodek</w:t>
    </w:r>
  </w:p>
  <w:p w:rsidR="00BA3840" w:rsidRDefault="00BA3840" w:rsidP="002758CF">
    <w:pPr>
      <w:pStyle w:val="Header"/>
      <w:pBdr>
        <w:bottom w:val="single" w:sz="8" w:space="2" w:color="000000"/>
      </w:pBdr>
      <w:rPr>
        <w:rFonts w:cs="Times New Roman"/>
        <w:sz w:val="20"/>
        <w:szCs w:val="20"/>
      </w:rPr>
    </w:pPr>
    <w:r w:rsidRPr="00BA3840">
      <w:rPr>
        <w:rFonts w:cs="Times New Roman"/>
        <w:sz w:val="16"/>
        <w:szCs w:val="16"/>
      </w:rPr>
      <w:t>(imię i nazwisko)</w:t>
    </w:r>
    <w:r w:rsidR="002758CF">
      <w:rPr>
        <w:rFonts w:cs="Times New Roman"/>
        <w:sz w:val="20"/>
        <w:szCs w:val="20"/>
      </w:rPr>
      <w:tab/>
    </w:r>
    <w:r w:rsidR="002758CF">
      <w:rPr>
        <w:rFonts w:cs="Times New Roman"/>
        <w:sz w:val="20"/>
        <w:szCs w:val="20"/>
      </w:rPr>
      <w:tab/>
    </w:r>
    <w:r w:rsidRPr="00BA3840">
      <w:rPr>
        <w:rFonts w:cs="Times New Roman"/>
        <w:b/>
        <w:sz w:val="20"/>
        <w:szCs w:val="20"/>
      </w:rPr>
      <w:t>Pomocy Społecznej w Suszu</w:t>
    </w:r>
    <w:r>
      <w:rPr>
        <w:rFonts w:cs="Times New Roman"/>
        <w:sz w:val="20"/>
        <w:szCs w:val="20"/>
      </w:rPr>
      <w:br/>
    </w:r>
  </w:p>
  <w:p w:rsidR="00BA3840" w:rsidRDefault="00BA3840" w:rsidP="002758CF">
    <w:pPr>
      <w:pStyle w:val="Header"/>
      <w:pBdr>
        <w:bottom w:val="single" w:sz="8" w:space="2" w:color="000000"/>
      </w:pBdr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......</w:t>
    </w:r>
    <w:r w:rsidR="002758CF">
      <w:rPr>
        <w:rFonts w:cs="Times New Roman"/>
        <w:sz w:val="20"/>
        <w:szCs w:val="20"/>
      </w:rPr>
      <w:t>.............................</w:t>
    </w:r>
    <w:r w:rsidR="002758CF">
      <w:rPr>
        <w:rFonts w:cs="Times New Roman"/>
        <w:sz w:val="20"/>
        <w:szCs w:val="20"/>
      </w:rPr>
      <w:tab/>
    </w:r>
    <w:r w:rsidR="002758CF">
      <w:rPr>
        <w:rFonts w:cs="Times New Roman"/>
        <w:sz w:val="20"/>
        <w:szCs w:val="20"/>
      </w:rPr>
      <w:tab/>
    </w:r>
    <w:r w:rsidRPr="00BA3840">
      <w:rPr>
        <w:rFonts w:cs="Times New Roman"/>
        <w:b/>
        <w:sz w:val="20"/>
        <w:szCs w:val="20"/>
      </w:rPr>
      <w:t>ul. Józefa Wybickiego 6</w:t>
    </w:r>
  </w:p>
  <w:p w:rsidR="00BA3840" w:rsidRPr="00BA3840" w:rsidRDefault="00BA3840" w:rsidP="002758CF">
    <w:pPr>
      <w:pStyle w:val="Header"/>
      <w:pBdr>
        <w:bottom w:val="single" w:sz="8" w:space="2" w:color="000000"/>
      </w:pBdr>
      <w:rPr>
        <w:rFonts w:cs="Times New Roman"/>
        <w:b/>
        <w:sz w:val="20"/>
        <w:szCs w:val="20"/>
      </w:rPr>
    </w:pPr>
    <w:r w:rsidRPr="00BA3840">
      <w:rPr>
        <w:rFonts w:cs="Times New Roman"/>
        <w:sz w:val="16"/>
        <w:szCs w:val="16"/>
      </w:rPr>
      <w:t>(adres zamieszkania)</w:t>
    </w:r>
    <w:r w:rsidRPr="00BA3840">
      <w:rPr>
        <w:rFonts w:cs="Times New Roman"/>
        <w:sz w:val="16"/>
        <w:szCs w:val="16"/>
      </w:rPr>
      <w:tab/>
      <w:t xml:space="preserve"> </w:t>
    </w:r>
    <w:r w:rsidR="002758CF">
      <w:rPr>
        <w:rFonts w:cs="Times New Roman"/>
        <w:sz w:val="16"/>
        <w:szCs w:val="16"/>
      </w:rPr>
      <w:tab/>
    </w:r>
    <w:r w:rsidRPr="00BA3840">
      <w:rPr>
        <w:rFonts w:cs="Times New Roman"/>
        <w:b/>
        <w:sz w:val="20"/>
        <w:szCs w:val="20"/>
      </w:rPr>
      <w:t>14-240 Susz</w:t>
    </w:r>
  </w:p>
  <w:p w:rsidR="00BA3840" w:rsidRPr="00BA3840" w:rsidRDefault="00BA3840" w:rsidP="002758CF">
    <w:pPr>
      <w:pStyle w:val="Header"/>
      <w:pBdr>
        <w:bottom w:val="single" w:sz="8" w:space="2" w:color="000000"/>
      </w:pBdr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765"/>
    <w:multiLevelType w:val="hybridMultilevel"/>
    <w:tmpl w:val="C218C2B8"/>
    <w:lvl w:ilvl="0" w:tplc="A2FE933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B">
      <w:start w:val="1"/>
      <w:numFmt w:val="lowerRoman"/>
      <w:lvlText w:val="%2."/>
      <w:lvlJc w:val="righ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272F87"/>
    <w:multiLevelType w:val="multilevel"/>
    <w:tmpl w:val="FB5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3C2E2B"/>
    <w:multiLevelType w:val="multilevel"/>
    <w:tmpl w:val="C502944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12C9A"/>
    <w:rsid w:val="000534B7"/>
    <w:rsid w:val="00054051"/>
    <w:rsid w:val="0009335B"/>
    <w:rsid w:val="00135B5B"/>
    <w:rsid w:val="00152C15"/>
    <w:rsid w:val="00191683"/>
    <w:rsid w:val="001E31DA"/>
    <w:rsid w:val="002758CF"/>
    <w:rsid w:val="002A2FAE"/>
    <w:rsid w:val="002E7366"/>
    <w:rsid w:val="003270FF"/>
    <w:rsid w:val="00351414"/>
    <w:rsid w:val="00371108"/>
    <w:rsid w:val="004444B5"/>
    <w:rsid w:val="004A3721"/>
    <w:rsid w:val="005562B1"/>
    <w:rsid w:val="005914B7"/>
    <w:rsid w:val="00612C9A"/>
    <w:rsid w:val="006F078F"/>
    <w:rsid w:val="007E1A5F"/>
    <w:rsid w:val="00885578"/>
    <w:rsid w:val="009131A8"/>
    <w:rsid w:val="009E4C5D"/>
    <w:rsid w:val="00A1092F"/>
    <w:rsid w:val="00AB20F7"/>
    <w:rsid w:val="00AB7F81"/>
    <w:rsid w:val="00BA3840"/>
    <w:rsid w:val="00BB4872"/>
    <w:rsid w:val="00BE5EE7"/>
    <w:rsid w:val="00C71EDC"/>
    <w:rsid w:val="00C9351A"/>
    <w:rsid w:val="00CE256B"/>
    <w:rsid w:val="00D677FC"/>
    <w:rsid w:val="00DB4D9D"/>
    <w:rsid w:val="00DC1E5D"/>
    <w:rsid w:val="00DE3157"/>
    <w:rsid w:val="00DE6F06"/>
    <w:rsid w:val="00E64D46"/>
    <w:rsid w:val="00EA5DD8"/>
    <w:rsid w:val="00EE2FE6"/>
    <w:rsid w:val="00F6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HG Mincho Light J" w:hAnsi="Thorndale" w:cs="Arial Unicode MS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9A"/>
    <w:rPr>
      <w:rFonts w:ascii="Times New Roman" w:eastAsia="Times New Roman" w:hAnsi="Times New Roman"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612C9A"/>
    <w:pPr>
      <w:numPr>
        <w:numId w:val="1"/>
      </w:numPr>
      <w:outlineLvl w:val="0"/>
    </w:pPr>
    <w:rPr>
      <w:b/>
      <w:bCs/>
      <w:sz w:val="30"/>
      <w:szCs w:val="28"/>
    </w:rPr>
  </w:style>
  <w:style w:type="character" w:customStyle="1" w:styleId="Znakiprzypiswdolnych">
    <w:name w:val="Znaki przypisów dolnych"/>
    <w:qFormat/>
    <w:rsid w:val="00612C9A"/>
  </w:style>
  <w:style w:type="character" w:customStyle="1" w:styleId="Znakinumeracji">
    <w:name w:val="Znaki numeracji"/>
    <w:qFormat/>
    <w:rsid w:val="00612C9A"/>
  </w:style>
  <w:style w:type="character" w:customStyle="1" w:styleId="Znakiwypunktowania">
    <w:name w:val="Znaki wypunktowania"/>
    <w:qFormat/>
    <w:rsid w:val="00612C9A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basedOn w:val="WW-Domylnaczcionkaakapitu"/>
    <w:rsid w:val="00612C9A"/>
    <w:rPr>
      <w:color w:val="0000FF"/>
      <w:u w:val="single"/>
    </w:rPr>
  </w:style>
  <w:style w:type="character" w:customStyle="1" w:styleId="Odwiedzoneczeinternetowe">
    <w:name w:val="Odwiedzone łącze internetowe"/>
    <w:rsid w:val="00612C9A"/>
    <w:rPr>
      <w:color w:val="800000"/>
      <w:u w:val="single"/>
    </w:rPr>
  </w:style>
  <w:style w:type="character" w:customStyle="1" w:styleId="Znakiprzypiswkocowych">
    <w:name w:val="Znaki przypisów końcowych"/>
    <w:qFormat/>
    <w:rsid w:val="00612C9A"/>
  </w:style>
  <w:style w:type="character" w:customStyle="1" w:styleId="WW-Domylnaczcionkaakapitu">
    <w:name w:val="WW-Domyślna czcionka akapitu"/>
    <w:qFormat/>
    <w:rsid w:val="00612C9A"/>
  </w:style>
  <w:style w:type="paragraph" w:styleId="Tekstpodstawowy">
    <w:name w:val="Body Text"/>
    <w:basedOn w:val="Normalny"/>
    <w:rsid w:val="00612C9A"/>
    <w:pPr>
      <w:spacing w:after="120"/>
    </w:pPr>
  </w:style>
  <w:style w:type="paragraph" w:customStyle="1" w:styleId="Caption">
    <w:name w:val="Caption"/>
    <w:basedOn w:val="Normalny"/>
    <w:qFormat/>
    <w:rsid w:val="00612C9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Header">
    <w:name w:val="Header"/>
    <w:basedOn w:val="Normalny"/>
    <w:rsid w:val="00612C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rsid w:val="0061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ooter">
    <w:name w:val="Footer"/>
    <w:basedOn w:val="Normalny"/>
    <w:rsid w:val="00612C9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612C9A"/>
    <w:pPr>
      <w:suppressLineNumbers/>
    </w:pPr>
  </w:style>
  <w:style w:type="paragraph" w:customStyle="1" w:styleId="Nagwektabeli">
    <w:name w:val="Nagłówek tabeli"/>
    <w:basedOn w:val="Zawartotabeli"/>
    <w:qFormat/>
    <w:rsid w:val="00612C9A"/>
    <w:pPr>
      <w:jc w:val="center"/>
    </w:pPr>
    <w:rPr>
      <w:b/>
      <w:bCs/>
      <w:i/>
      <w:iCs/>
    </w:rPr>
  </w:style>
  <w:style w:type="paragraph" w:customStyle="1" w:styleId="Tekst">
    <w:name w:val="Tekst"/>
    <w:basedOn w:val="Caption"/>
    <w:qFormat/>
    <w:rsid w:val="00612C9A"/>
  </w:style>
  <w:style w:type="paragraph" w:styleId="Tekstdymka">
    <w:name w:val="Balloon Text"/>
    <w:basedOn w:val="Normalny"/>
    <w:link w:val="TekstdymkaZnak"/>
    <w:uiPriority w:val="99"/>
    <w:semiHidden/>
    <w:unhideWhenUsed/>
    <w:rsid w:val="004A3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21"/>
    <w:rPr>
      <w:rFonts w:ascii="Tahoma" w:eastAsia="Times New Roman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4D9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4D9D"/>
    <w:rPr>
      <w:b/>
      <w:bCs/>
    </w:rPr>
  </w:style>
  <w:style w:type="paragraph" w:styleId="NormalnyWeb">
    <w:name w:val="Normal (Web)"/>
    <w:basedOn w:val="Normalny"/>
    <w:uiPriority w:val="99"/>
    <w:unhideWhenUsed/>
    <w:rsid w:val="00DB4D9D"/>
    <w:pPr>
      <w:spacing w:before="100" w:beforeAutospacing="1" w:after="100" w:afterAutospacing="1"/>
    </w:pPr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D9D"/>
    <w:rPr>
      <w:rFonts w:ascii="Times New Roman" w:eastAsia="Times New Roman" w:hAnsi="Times New Roman"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D2DB-A405-4BCF-8FB3-1BFE0BB3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Susz, 3 lipca 2003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Susz, 3 lipca 2003</dc:title>
  <dc:subject/>
  <dc:creator>POMOST</dc:creator>
  <dc:description/>
  <cp:lastModifiedBy>Michal</cp:lastModifiedBy>
  <cp:revision>114</cp:revision>
  <cp:lastPrinted>2019-04-24T09:18:00Z</cp:lastPrinted>
  <dcterms:created xsi:type="dcterms:W3CDTF">2003-07-11T10:17:00Z</dcterms:created>
  <dcterms:modified xsi:type="dcterms:W3CDTF">2019-04-30T07:25:00Z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